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D5571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FE74F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D5571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36EF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1259/5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D5571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Цюнько</w:t>
      </w:r>
      <w:proofErr w:type="spellEnd"/>
      <w:r w:rsidR="00D5571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Тетяні Миколаївні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201E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D5571F">
        <w:rPr>
          <w:rFonts w:ascii="Times New Roman" w:hAnsi="Times New Roman" w:cs="Times New Roman"/>
          <w:color w:val="000000"/>
          <w:sz w:val="28"/>
          <w:szCs w:val="28"/>
          <w:lang w:val="uk-UA"/>
        </w:rPr>
        <w:t>Цюнько</w:t>
      </w:r>
      <w:proofErr w:type="spellEnd"/>
      <w:r w:rsidR="00D557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Тетяні Миколаївні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D5571F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D557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D5571F">
        <w:rPr>
          <w:color w:val="000000"/>
          <w:sz w:val="28"/>
          <w:szCs w:val="28"/>
          <w:lang w:val="uk-UA"/>
        </w:rPr>
        <w:t xml:space="preserve"> ділянку загальною площею 0,1503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D5571F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0,1503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B1C6E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363F9">
        <w:rPr>
          <w:color w:val="000000"/>
          <w:sz w:val="28"/>
          <w:szCs w:val="28"/>
          <w:lang w:val="uk-UA"/>
        </w:rPr>
        <w:t>,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с. Якушинці, вул. Івана Богуна</w:t>
      </w:r>
      <w:r w:rsidR="004054BE">
        <w:rPr>
          <w:color w:val="000000"/>
          <w:sz w:val="28"/>
          <w:szCs w:val="28"/>
          <w:lang w:val="uk-UA"/>
        </w:rPr>
        <w:t>,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29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0520688900:02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04:0525</w:t>
      </w:r>
      <w:r w:rsidR="004B5D9A">
        <w:rPr>
          <w:color w:val="000000"/>
          <w:sz w:val="28"/>
          <w:szCs w:val="28"/>
          <w:lang w:val="uk-UA"/>
        </w:rPr>
        <w:t>.</w:t>
      </w:r>
    </w:p>
    <w:p w:rsidR="008A1E85" w:rsidRDefault="008A1E85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F52B97">
        <w:rPr>
          <w:color w:val="000000"/>
          <w:sz w:val="28"/>
          <w:szCs w:val="28"/>
          <w:lang w:val="uk-UA"/>
        </w:rPr>
        <w:t>и гр.</w:t>
      </w:r>
      <w:r w:rsidR="00D5571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5571F">
        <w:rPr>
          <w:color w:val="000000"/>
          <w:sz w:val="28"/>
          <w:szCs w:val="28"/>
          <w:lang w:val="uk-UA"/>
        </w:rPr>
        <w:t>Цюнько</w:t>
      </w:r>
      <w:proofErr w:type="spellEnd"/>
      <w:r w:rsidR="00D5571F">
        <w:rPr>
          <w:color w:val="000000"/>
          <w:sz w:val="28"/>
          <w:szCs w:val="28"/>
          <w:lang w:val="uk-UA"/>
        </w:rPr>
        <w:t xml:space="preserve"> Тетяні Миколаївні</w:t>
      </w:r>
      <w:r>
        <w:rPr>
          <w:color w:val="000000"/>
          <w:sz w:val="28"/>
          <w:szCs w:val="28"/>
          <w:lang w:val="uk-UA"/>
        </w:rPr>
        <w:t xml:space="preserve"> у власність земельну ділянку </w:t>
      </w:r>
      <w:r w:rsidR="004054BE">
        <w:rPr>
          <w:color w:val="000000"/>
          <w:sz w:val="28"/>
          <w:szCs w:val="28"/>
          <w:lang w:val="uk-UA"/>
        </w:rPr>
        <w:t xml:space="preserve">із земель житлової та громадської </w:t>
      </w:r>
      <w:r w:rsidR="00D5571F">
        <w:rPr>
          <w:color w:val="000000"/>
          <w:sz w:val="28"/>
          <w:szCs w:val="28"/>
          <w:lang w:val="uk-UA"/>
        </w:rPr>
        <w:t>забудови загальною площею 0,1503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8A1E85" w:rsidRPr="008A1E85" w:rsidRDefault="00D5571F" w:rsidP="008A1E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0,1503</w:t>
      </w:r>
      <w:r w:rsidR="008A1E85">
        <w:rPr>
          <w:color w:val="000000"/>
          <w:sz w:val="28"/>
          <w:szCs w:val="28"/>
          <w:lang w:val="uk-UA"/>
        </w:rPr>
        <w:t>га</w:t>
      </w:r>
      <w:r w:rsidR="004054BE">
        <w:rPr>
          <w:color w:val="000000"/>
          <w:sz w:val="28"/>
          <w:szCs w:val="28"/>
          <w:lang w:val="uk-UA"/>
        </w:rPr>
        <w:t xml:space="preserve"> для</w:t>
      </w:r>
      <w:r w:rsidR="004054BE" w:rsidRPr="004054BE">
        <w:rPr>
          <w:color w:val="000000"/>
          <w:sz w:val="28"/>
          <w:szCs w:val="28"/>
          <w:lang w:val="uk-UA"/>
        </w:rPr>
        <w:t xml:space="preserve"> </w:t>
      </w:r>
      <w:r w:rsidR="004054BE">
        <w:rPr>
          <w:color w:val="000000"/>
          <w:sz w:val="28"/>
          <w:szCs w:val="28"/>
          <w:lang w:val="uk-UA"/>
        </w:rPr>
        <w:t xml:space="preserve">будівництва та обслуговування житлового будинку, господарських будівель і споруд </w:t>
      </w:r>
      <w:r w:rsidR="008A1E85">
        <w:rPr>
          <w:color w:val="000000"/>
          <w:sz w:val="28"/>
          <w:szCs w:val="28"/>
          <w:lang w:val="uk-UA"/>
        </w:rPr>
        <w:t>, що знаходиться</w:t>
      </w:r>
      <w:r w:rsidR="008A1E85" w:rsidRPr="008A1E85">
        <w:rPr>
          <w:color w:val="000000"/>
          <w:sz w:val="28"/>
          <w:szCs w:val="28"/>
          <w:lang w:val="uk-UA"/>
        </w:rPr>
        <w:t xml:space="preserve"> </w:t>
      </w:r>
      <w:r w:rsidR="008A1E85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</w:t>
      </w:r>
      <w:r>
        <w:rPr>
          <w:color w:val="000000"/>
          <w:sz w:val="28"/>
          <w:szCs w:val="28"/>
          <w:lang w:val="uk-UA"/>
        </w:rPr>
        <w:t>с. Якушинці, вул. Івана Богуна, 29</w:t>
      </w:r>
      <w:r w:rsidR="000932C3">
        <w:rPr>
          <w:color w:val="000000"/>
          <w:sz w:val="28"/>
          <w:szCs w:val="28"/>
          <w:lang w:val="uk-UA"/>
        </w:rPr>
        <w:t xml:space="preserve">, 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0932C3">
        <w:rPr>
          <w:color w:val="000000"/>
          <w:sz w:val="28"/>
          <w:szCs w:val="28"/>
          <w:lang w:val="uk-UA"/>
        </w:rPr>
        <w:t>кадастровий номер 0520688900:02:004:0525</w:t>
      </w:r>
      <w:r w:rsidR="008A1E85">
        <w:rPr>
          <w:color w:val="000000"/>
          <w:sz w:val="28"/>
          <w:szCs w:val="28"/>
          <w:lang w:val="uk-UA"/>
        </w:rPr>
        <w:t>,</w:t>
      </w:r>
      <w:r w:rsidR="00F52B97">
        <w:rPr>
          <w:color w:val="000000"/>
          <w:sz w:val="28"/>
          <w:szCs w:val="28"/>
          <w:lang w:val="uk-UA"/>
        </w:rPr>
        <w:t xml:space="preserve"> на підставі</w:t>
      </w:r>
      <w:r w:rsidR="004631DF">
        <w:rPr>
          <w:color w:val="000000"/>
          <w:sz w:val="28"/>
          <w:szCs w:val="28"/>
          <w:lang w:val="uk-UA"/>
        </w:rPr>
        <w:t xml:space="preserve"> Свідоцтва №86 на право особистої власності на жилий будинок від 22.02.1988</w:t>
      </w:r>
      <w:r w:rsidR="008A1E85">
        <w:rPr>
          <w:color w:val="000000"/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D02A9" w:rsidRPr="00AD02A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D02A9">
        <w:rPr>
          <w:color w:val="000000"/>
          <w:sz w:val="28"/>
          <w:szCs w:val="28"/>
          <w:lang w:val="uk-UA"/>
        </w:rPr>
        <w:t>Цюнько</w:t>
      </w:r>
      <w:proofErr w:type="spellEnd"/>
      <w:r w:rsidR="00AD02A9">
        <w:rPr>
          <w:color w:val="000000"/>
          <w:sz w:val="28"/>
          <w:szCs w:val="28"/>
          <w:lang w:val="uk-UA"/>
        </w:rPr>
        <w:t xml:space="preserve"> Тетяні Миколаївні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D64B1A">
        <w:rPr>
          <w:color w:val="000000"/>
          <w:sz w:val="28"/>
          <w:szCs w:val="28"/>
          <w:lang w:val="uk-UA"/>
        </w:rPr>
        <w:t xml:space="preserve"> в п. 1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E72F3" w:rsidRPr="008D0BA6" w:rsidRDefault="00D9672B" w:rsidP="007E72F3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D3937" w:rsidRPr="00AD393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D02A9">
        <w:rPr>
          <w:color w:val="000000"/>
          <w:sz w:val="28"/>
          <w:szCs w:val="28"/>
          <w:lang w:val="uk-UA"/>
        </w:rPr>
        <w:t>Цюнько</w:t>
      </w:r>
      <w:proofErr w:type="spellEnd"/>
      <w:r w:rsidR="00AD02A9">
        <w:rPr>
          <w:color w:val="000000"/>
          <w:sz w:val="28"/>
          <w:szCs w:val="28"/>
          <w:lang w:val="uk-UA"/>
        </w:rPr>
        <w:t xml:space="preserve"> Тетяні Миколаївні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F52B97" w:rsidRDefault="00F52B97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762FF"/>
    <w:rsid w:val="0008419E"/>
    <w:rsid w:val="000932C3"/>
    <w:rsid w:val="000A1303"/>
    <w:rsid w:val="000C6BC6"/>
    <w:rsid w:val="001502A9"/>
    <w:rsid w:val="001B00A6"/>
    <w:rsid w:val="001B1E1F"/>
    <w:rsid w:val="001D659B"/>
    <w:rsid w:val="001F20CD"/>
    <w:rsid w:val="001F6F09"/>
    <w:rsid w:val="00201EED"/>
    <w:rsid w:val="00204325"/>
    <w:rsid w:val="002155B2"/>
    <w:rsid w:val="0023027E"/>
    <w:rsid w:val="00244CDB"/>
    <w:rsid w:val="00252415"/>
    <w:rsid w:val="002928B3"/>
    <w:rsid w:val="002B1C6E"/>
    <w:rsid w:val="002F1AFC"/>
    <w:rsid w:val="002F3083"/>
    <w:rsid w:val="003172C9"/>
    <w:rsid w:val="00317E52"/>
    <w:rsid w:val="00320974"/>
    <w:rsid w:val="003B3F32"/>
    <w:rsid w:val="003B7044"/>
    <w:rsid w:val="004054BE"/>
    <w:rsid w:val="004315B1"/>
    <w:rsid w:val="00432A3A"/>
    <w:rsid w:val="004439C4"/>
    <w:rsid w:val="00451F75"/>
    <w:rsid w:val="004532DE"/>
    <w:rsid w:val="004534FC"/>
    <w:rsid w:val="004631DF"/>
    <w:rsid w:val="004762E4"/>
    <w:rsid w:val="00483E1A"/>
    <w:rsid w:val="00483E3C"/>
    <w:rsid w:val="0049084C"/>
    <w:rsid w:val="004B5D9A"/>
    <w:rsid w:val="004F1AB2"/>
    <w:rsid w:val="0051439B"/>
    <w:rsid w:val="005343A8"/>
    <w:rsid w:val="00550D92"/>
    <w:rsid w:val="00581AC9"/>
    <w:rsid w:val="005A020A"/>
    <w:rsid w:val="005B0C36"/>
    <w:rsid w:val="00601E39"/>
    <w:rsid w:val="006110D6"/>
    <w:rsid w:val="00634E9C"/>
    <w:rsid w:val="006B03C6"/>
    <w:rsid w:val="006C0E27"/>
    <w:rsid w:val="006E4AA4"/>
    <w:rsid w:val="00701661"/>
    <w:rsid w:val="00701FA9"/>
    <w:rsid w:val="00736EFA"/>
    <w:rsid w:val="00756618"/>
    <w:rsid w:val="00766231"/>
    <w:rsid w:val="00787697"/>
    <w:rsid w:val="007958E2"/>
    <w:rsid w:val="007C1DD6"/>
    <w:rsid w:val="007D385F"/>
    <w:rsid w:val="007E706F"/>
    <w:rsid w:val="007E72F3"/>
    <w:rsid w:val="007F1BFE"/>
    <w:rsid w:val="008A1E85"/>
    <w:rsid w:val="008A3D2F"/>
    <w:rsid w:val="008C15D2"/>
    <w:rsid w:val="008D0BA6"/>
    <w:rsid w:val="008F4F27"/>
    <w:rsid w:val="00927A4C"/>
    <w:rsid w:val="009363F9"/>
    <w:rsid w:val="00936F76"/>
    <w:rsid w:val="0098558A"/>
    <w:rsid w:val="009A661A"/>
    <w:rsid w:val="009B4F66"/>
    <w:rsid w:val="009B51D8"/>
    <w:rsid w:val="00A17CB5"/>
    <w:rsid w:val="00A23DB6"/>
    <w:rsid w:val="00A870F2"/>
    <w:rsid w:val="00AD02A9"/>
    <w:rsid w:val="00AD3937"/>
    <w:rsid w:val="00AE6A4A"/>
    <w:rsid w:val="00AE7581"/>
    <w:rsid w:val="00B05D8C"/>
    <w:rsid w:val="00B05DA6"/>
    <w:rsid w:val="00B50312"/>
    <w:rsid w:val="00B708A1"/>
    <w:rsid w:val="00B869F1"/>
    <w:rsid w:val="00B92E25"/>
    <w:rsid w:val="00BA77CD"/>
    <w:rsid w:val="00BB37B6"/>
    <w:rsid w:val="00BC1A99"/>
    <w:rsid w:val="00BC5FFE"/>
    <w:rsid w:val="00BC68E4"/>
    <w:rsid w:val="00BD75F8"/>
    <w:rsid w:val="00BE22F5"/>
    <w:rsid w:val="00C24B50"/>
    <w:rsid w:val="00C70A92"/>
    <w:rsid w:val="00C734B8"/>
    <w:rsid w:val="00C73B88"/>
    <w:rsid w:val="00C9246D"/>
    <w:rsid w:val="00CE72C1"/>
    <w:rsid w:val="00D24A55"/>
    <w:rsid w:val="00D5571F"/>
    <w:rsid w:val="00D64B1A"/>
    <w:rsid w:val="00D964E5"/>
    <w:rsid w:val="00D9672B"/>
    <w:rsid w:val="00DF3CF4"/>
    <w:rsid w:val="00E16AE2"/>
    <w:rsid w:val="00E27938"/>
    <w:rsid w:val="00E52771"/>
    <w:rsid w:val="00E73F08"/>
    <w:rsid w:val="00E91CAF"/>
    <w:rsid w:val="00E95695"/>
    <w:rsid w:val="00EB6E6D"/>
    <w:rsid w:val="00EF77C8"/>
    <w:rsid w:val="00F05008"/>
    <w:rsid w:val="00F227DA"/>
    <w:rsid w:val="00F40651"/>
    <w:rsid w:val="00F52B97"/>
    <w:rsid w:val="00F61F7F"/>
    <w:rsid w:val="00F86F72"/>
    <w:rsid w:val="00F92F04"/>
    <w:rsid w:val="00FA7DE7"/>
    <w:rsid w:val="00FE7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C5D48D-3630-4F09-A53C-8E2777D9A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1320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118</cp:revision>
  <cp:lastPrinted>2023-09-06T07:09:00Z</cp:lastPrinted>
  <dcterms:created xsi:type="dcterms:W3CDTF">2021-07-12T09:12:00Z</dcterms:created>
  <dcterms:modified xsi:type="dcterms:W3CDTF">2023-09-06T07:10:00Z</dcterms:modified>
</cp:coreProperties>
</file>